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F0" w:rsidRDefault="000B6340">
      <w:r>
        <w:t xml:space="preserve">Doporučené učebnice </w:t>
      </w:r>
    </w:p>
    <w:p w:rsidR="00186E31" w:rsidRPr="00186E31" w:rsidRDefault="00186E31">
      <w:pPr>
        <w:rPr>
          <w:b/>
          <w:sz w:val="28"/>
          <w:szCs w:val="28"/>
        </w:rPr>
      </w:pPr>
      <w:r w:rsidRPr="00186E31">
        <w:rPr>
          <w:b/>
          <w:sz w:val="28"/>
          <w:szCs w:val="28"/>
        </w:rPr>
        <w:t xml:space="preserve">Šestileté studium  </w:t>
      </w:r>
    </w:p>
    <w:p w:rsidR="00186E31" w:rsidRDefault="00186E31">
      <w:r>
        <w:t xml:space="preserve">1. ročník   </w:t>
      </w:r>
      <w:r w:rsidRPr="00186E31">
        <w:rPr>
          <w:b/>
        </w:rPr>
        <w:t>Český jazyk</w:t>
      </w:r>
      <w:r>
        <w:t xml:space="preserve">  -  učebnice  pro 8.ročník</w:t>
      </w:r>
    </w:p>
    <w:p w:rsidR="00186E31" w:rsidRDefault="00186E31">
      <w:r w:rsidRPr="00186E31">
        <w:rPr>
          <w:b/>
        </w:rPr>
        <w:t xml:space="preserve">     </w:t>
      </w:r>
      <w:r>
        <w:rPr>
          <w:b/>
        </w:rPr>
        <w:t xml:space="preserve">           </w:t>
      </w:r>
      <w:r w:rsidRPr="00186E31">
        <w:rPr>
          <w:b/>
        </w:rPr>
        <w:t xml:space="preserve">  Český  jazyk</w:t>
      </w:r>
      <w:r>
        <w:t xml:space="preserve">  - pracovní sešit pro 8. ročník </w:t>
      </w:r>
    </w:p>
    <w:p w:rsidR="00186E31" w:rsidRDefault="00186E31">
      <w:pPr>
        <w:rPr>
          <w:b/>
        </w:rPr>
      </w:pPr>
      <w:r>
        <w:t xml:space="preserve">                   </w:t>
      </w:r>
      <w:r w:rsidRPr="00186E31">
        <w:rPr>
          <w:b/>
        </w:rPr>
        <w:t xml:space="preserve">Literární výchova pro 6. – 9.ročník </w:t>
      </w:r>
      <w:r>
        <w:rPr>
          <w:b/>
        </w:rPr>
        <w:t xml:space="preserve"> </w:t>
      </w:r>
      <w:r w:rsidRPr="00186E31">
        <w:rPr>
          <w:b/>
        </w:rPr>
        <w:t>ZŠ</w:t>
      </w:r>
    </w:p>
    <w:p w:rsidR="00186E31" w:rsidRDefault="00186E31">
      <w:pPr>
        <w:rPr>
          <w:b/>
        </w:rPr>
      </w:pPr>
    </w:p>
    <w:p w:rsidR="00186E31" w:rsidRDefault="00186E31">
      <w:r w:rsidRPr="00186E31">
        <w:t>2. ročník</w:t>
      </w:r>
      <w:r>
        <w:t xml:space="preserve">   </w:t>
      </w:r>
      <w:r w:rsidRPr="00186E31">
        <w:rPr>
          <w:b/>
        </w:rPr>
        <w:t>Český jazyk</w:t>
      </w:r>
      <w:r>
        <w:t xml:space="preserve"> – učebnice pro 9. ročník</w:t>
      </w:r>
    </w:p>
    <w:p w:rsidR="00186E31" w:rsidRDefault="00186E31">
      <w:r>
        <w:t xml:space="preserve">                  </w:t>
      </w:r>
      <w:r w:rsidRPr="00186E31">
        <w:rPr>
          <w:b/>
        </w:rPr>
        <w:t>Český jazyk</w:t>
      </w:r>
      <w:r>
        <w:t xml:space="preserve"> – pracovní sešit pro 9. ročník</w:t>
      </w:r>
    </w:p>
    <w:p w:rsidR="00186E31" w:rsidRDefault="00186E31">
      <w:pPr>
        <w:rPr>
          <w:b/>
        </w:rPr>
      </w:pPr>
      <w:r w:rsidRPr="00186E31">
        <w:rPr>
          <w:b/>
        </w:rPr>
        <w:t xml:space="preserve">                  Literární výchova pro 6. – 9. </w:t>
      </w:r>
      <w:r>
        <w:rPr>
          <w:b/>
        </w:rPr>
        <w:t>r</w:t>
      </w:r>
      <w:r w:rsidRPr="00186E31">
        <w:rPr>
          <w:b/>
        </w:rPr>
        <w:t>očník ZŠ</w:t>
      </w:r>
    </w:p>
    <w:p w:rsidR="00186E31" w:rsidRDefault="00186E31">
      <w:pPr>
        <w:rPr>
          <w:b/>
        </w:rPr>
      </w:pPr>
      <w:r>
        <w:rPr>
          <w:b/>
        </w:rPr>
        <w:t xml:space="preserve">                   Čítanka pro 1.r. gymnázia</w:t>
      </w:r>
    </w:p>
    <w:p w:rsidR="00186E31" w:rsidRDefault="00186E31">
      <w:r w:rsidRPr="00186E31">
        <w:t>Všechny učebnice pro studenty</w:t>
      </w:r>
      <w:r w:rsidR="002C50E4">
        <w:t xml:space="preserve"> 1. a 2. r. </w:t>
      </w:r>
      <w:r w:rsidRPr="00186E31">
        <w:t xml:space="preserve"> šestiletého studia zajistí škola.</w:t>
      </w:r>
    </w:p>
    <w:p w:rsidR="00186E31" w:rsidRDefault="00186E31"/>
    <w:p w:rsidR="002C50E4" w:rsidRDefault="002C50E4">
      <w:pPr>
        <w:rPr>
          <w:b/>
          <w:sz w:val="28"/>
          <w:szCs w:val="28"/>
        </w:rPr>
      </w:pPr>
      <w:r w:rsidRPr="002C50E4">
        <w:rPr>
          <w:b/>
          <w:sz w:val="28"/>
          <w:szCs w:val="28"/>
        </w:rPr>
        <w:t xml:space="preserve">Čtyřleté studium a odpovídající </w:t>
      </w:r>
      <w:r>
        <w:rPr>
          <w:b/>
          <w:sz w:val="28"/>
          <w:szCs w:val="28"/>
        </w:rPr>
        <w:t xml:space="preserve"> ročníky </w:t>
      </w:r>
      <w:r w:rsidRPr="002C50E4">
        <w:rPr>
          <w:b/>
          <w:sz w:val="28"/>
          <w:szCs w:val="28"/>
        </w:rPr>
        <w:t>šestileté</w:t>
      </w:r>
      <w:r>
        <w:rPr>
          <w:b/>
          <w:sz w:val="28"/>
          <w:szCs w:val="28"/>
        </w:rPr>
        <w:t xml:space="preserve">ho </w:t>
      </w:r>
      <w:r w:rsidRPr="002C50E4">
        <w:rPr>
          <w:b/>
          <w:sz w:val="28"/>
          <w:szCs w:val="28"/>
        </w:rPr>
        <w:t xml:space="preserve"> studi</w:t>
      </w:r>
      <w:r>
        <w:rPr>
          <w:b/>
          <w:sz w:val="28"/>
          <w:szCs w:val="28"/>
        </w:rPr>
        <w:t>a</w:t>
      </w:r>
    </w:p>
    <w:p w:rsidR="00223ABD" w:rsidRDefault="00223ABD">
      <w:pPr>
        <w:rPr>
          <w:b/>
          <w:sz w:val="28"/>
          <w:szCs w:val="28"/>
        </w:rPr>
      </w:pPr>
    </w:p>
    <w:p w:rsidR="002C50E4" w:rsidRPr="00223ABD" w:rsidRDefault="00223ABD">
      <w:r w:rsidRPr="00223ABD">
        <w:t>1. ro</w:t>
      </w:r>
      <w:r w:rsidR="00E47148">
        <w:t>čník čtyřletý a 3. ročník šestiletý</w:t>
      </w:r>
    </w:p>
    <w:p w:rsidR="002C50E4" w:rsidRDefault="00223ABD">
      <w:r>
        <w:t xml:space="preserve">                </w:t>
      </w:r>
      <w:r w:rsidR="002C50E4">
        <w:t xml:space="preserve"> </w:t>
      </w:r>
      <w:r w:rsidR="002C50E4" w:rsidRPr="00E47148">
        <w:rPr>
          <w:b/>
        </w:rPr>
        <w:t>Literatura pro 1. ročník středních škol</w:t>
      </w:r>
      <w:r w:rsidR="002C50E4">
        <w:t xml:space="preserve">  - učebnice</w:t>
      </w:r>
    </w:p>
    <w:p w:rsidR="002C50E4" w:rsidRDefault="002C50E4">
      <w:r>
        <w:t xml:space="preserve">   </w:t>
      </w:r>
      <w:r w:rsidR="00FC1736">
        <w:t xml:space="preserve">             </w:t>
      </w:r>
      <w:r>
        <w:t xml:space="preserve">  </w:t>
      </w:r>
      <w:r w:rsidRPr="00E47148">
        <w:rPr>
          <w:b/>
        </w:rPr>
        <w:t>Literatura pro 1. ročník středních škol</w:t>
      </w:r>
      <w:r>
        <w:t xml:space="preserve"> – pracovní sešit</w:t>
      </w:r>
    </w:p>
    <w:p w:rsidR="002C50E4" w:rsidRDefault="002C50E4">
      <w:r>
        <w:t xml:space="preserve">     </w:t>
      </w:r>
      <w:r w:rsidR="00FC1736">
        <w:t xml:space="preserve">            </w:t>
      </w:r>
      <w:r>
        <w:t xml:space="preserve"> </w:t>
      </w:r>
      <w:r w:rsidRPr="00E47148">
        <w:rPr>
          <w:b/>
        </w:rPr>
        <w:t>Český jazyk a komunikace pro střední školy 1. díl</w:t>
      </w:r>
      <w:r>
        <w:t xml:space="preserve"> – učebnice</w:t>
      </w:r>
    </w:p>
    <w:p w:rsidR="002C50E4" w:rsidRDefault="002C50E4">
      <w:r>
        <w:t xml:space="preserve">     </w:t>
      </w:r>
      <w:r w:rsidR="00FC1736">
        <w:t xml:space="preserve">             </w:t>
      </w:r>
      <w:r>
        <w:t xml:space="preserve"> </w:t>
      </w:r>
      <w:r w:rsidRPr="00E47148">
        <w:rPr>
          <w:b/>
        </w:rPr>
        <w:t xml:space="preserve">Český jazyk a komunikace pro </w:t>
      </w:r>
      <w:r w:rsidR="006C1A13" w:rsidRPr="00E47148">
        <w:rPr>
          <w:b/>
        </w:rPr>
        <w:t>střední školy 1. díl</w:t>
      </w:r>
      <w:r w:rsidR="006C1A13">
        <w:t xml:space="preserve"> – pracovní sešit</w:t>
      </w:r>
    </w:p>
    <w:p w:rsidR="00E47148" w:rsidRDefault="00FC1736">
      <w:r>
        <w:t xml:space="preserve">2. ročník  </w:t>
      </w:r>
      <w:r w:rsidR="00E47148">
        <w:t>čtyřletý a 4. ročník šestiletý</w:t>
      </w:r>
    </w:p>
    <w:p w:rsidR="00FC1736" w:rsidRDefault="00E47148">
      <w:r>
        <w:t xml:space="preserve">                 </w:t>
      </w:r>
      <w:r w:rsidR="00FC1736">
        <w:t xml:space="preserve"> </w:t>
      </w:r>
      <w:r w:rsidR="00FC1736" w:rsidRPr="00E47148">
        <w:rPr>
          <w:b/>
        </w:rPr>
        <w:t>Literatura pro 2. ročník středních škol</w:t>
      </w:r>
      <w:r w:rsidR="00FC1736">
        <w:t xml:space="preserve"> – učebnice</w:t>
      </w:r>
    </w:p>
    <w:p w:rsidR="00FC1736" w:rsidRDefault="00FC1736">
      <w:r>
        <w:t xml:space="preserve">                   </w:t>
      </w:r>
      <w:r w:rsidRPr="00E47148">
        <w:rPr>
          <w:b/>
        </w:rPr>
        <w:t>Literatura pro 2. ročník středních škol</w:t>
      </w:r>
      <w:r>
        <w:t xml:space="preserve"> – pracovní sešit</w:t>
      </w:r>
    </w:p>
    <w:p w:rsidR="00FC1736" w:rsidRDefault="00FC1736">
      <w:r>
        <w:t xml:space="preserve">                   </w:t>
      </w:r>
      <w:r w:rsidRPr="00E47148">
        <w:rPr>
          <w:b/>
        </w:rPr>
        <w:t>Český jazyk a komunikace pro střední škol 2. díl</w:t>
      </w:r>
      <w:r>
        <w:t xml:space="preserve"> – učebnice</w:t>
      </w:r>
    </w:p>
    <w:p w:rsidR="00FC1736" w:rsidRDefault="00FC1736">
      <w:r>
        <w:t xml:space="preserve">                   </w:t>
      </w:r>
      <w:r w:rsidRPr="00F74763">
        <w:rPr>
          <w:b/>
        </w:rPr>
        <w:t>Český jazyk a komunikace pro střední školy 2. díl</w:t>
      </w:r>
      <w:r>
        <w:t xml:space="preserve"> – pracovní sešit</w:t>
      </w:r>
    </w:p>
    <w:p w:rsidR="00E47148" w:rsidRDefault="00FC1736">
      <w:r>
        <w:t xml:space="preserve">3. ročník </w:t>
      </w:r>
      <w:r w:rsidR="00E47148">
        <w:t>čtyřletý  a 5. ročník šestiletý</w:t>
      </w:r>
    </w:p>
    <w:p w:rsidR="00FC1736" w:rsidRDefault="00E47148">
      <w:r>
        <w:t xml:space="preserve">                 </w:t>
      </w:r>
      <w:r w:rsidR="00FC1736">
        <w:t xml:space="preserve">  </w:t>
      </w:r>
      <w:r w:rsidR="00FC1736" w:rsidRPr="00F74763">
        <w:rPr>
          <w:b/>
        </w:rPr>
        <w:t>Literatura pro 3. ročník středních škol</w:t>
      </w:r>
      <w:r w:rsidR="00FC1736">
        <w:t xml:space="preserve"> – učebnice </w:t>
      </w:r>
    </w:p>
    <w:p w:rsidR="00FC1736" w:rsidRDefault="00FC1736">
      <w:r>
        <w:t xml:space="preserve">                   </w:t>
      </w:r>
      <w:r w:rsidRPr="00F74763">
        <w:rPr>
          <w:b/>
        </w:rPr>
        <w:t>Literatura pro  3. ročník středních škol</w:t>
      </w:r>
      <w:r>
        <w:t xml:space="preserve"> – pracovní sešit</w:t>
      </w:r>
    </w:p>
    <w:p w:rsidR="00FC1736" w:rsidRDefault="00FC1736">
      <w:r>
        <w:lastRenderedPageBreak/>
        <w:t xml:space="preserve">                   </w:t>
      </w:r>
      <w:r w:rsidRPr="00F74763">
        <w:rPr>
          <w:b/>
        </w:rPr>
        <w:t>Český jazyk a komunikace pro střední školy 3. a 4. díl</w:t>
      </w:r>
      <w:r>
        <w:t xml:space="preserve"> – učebnice</w:t>
      </w:r>
    </w:p>
    <w:p w:rsidR="00FC1736" w:rsidRDefault="00FC1736">
      <w:r>
        <w:t xml:space="preserve">                    </w:t>
      </w:r>
      <w:r w:rsidRPr="00F74763">
        <w:rPr>
          <w:b/>
        </w:rPr>
        <w:t>Český jazyk a komunikace pro střední školy 3. a 4. díl</w:t>
      </w:r>
      <w:r>
        <w:t xml:space="preserve">  - pracovní sešit     </w:t>
      </w:r>
    </w:p>
    <w:p w:rsidR="00223ABD" w:rsidRDefault="00223ABD"/>
    <w:p w:rsidR="00E47148" w:rsidRDefault="00FC1736">
      <w:r>
        <w:t xml:space="preserve">4. ročník </w:t>
      </w:r>
      <w:r w:rsidR="00E47148">
        <w:t>čtyřletý a 6. ročník šestiletý</w:t>
      </w:r>
    </w:p>
    <w:p w:rsidR="00FC1736" w:rsidRDefault="00E47148">
      <w:r>
        <w:t xml:space="preserve">                 </w:t>
      </w:r>
      <w:r w:rsidR="00FC1736">
        <w:t xml:space="preserve">    </w:t>
      </w:r>
      <w:r w:rsidR="00FC1736" w:rsidRPr="00F74763">
        <w:rPr>
          <w:b/>
        </w:rPr>
        <w:t xml:space="preserve">Literatura pro </w:t>
      </w:r>
      <w:r w:rsidR="00223ABD" w:rsidRPr="00F74763">
        <w:rPr>
          <w:b/>
        </w:rPr>
        <w:t>4. ročník středních škol</w:t>
      </w:r>
      <w:r w:rsidR="00223ABD">
        <w:t xml:space="preserve"> – učebnice</w:t>
      </w:r>
    </w:p>
    <w:p w:rsidR="00223ABD" w:rsidRDefault="00223ABD">
      <w:r>
        <w:t xml:space="preserve">                     </w:t>
      </w:r>
      <w:r w:rsidRPr="00F74763">
        <w:rPr>
          <w:b/>
        </w:rPr>
        <w:t>Literatura pro 4. ročník středních škol</w:t>
      </w:r>
      <w:r>
        <w:t xml:space="preserve"> – pracovní sešit</w:t>
      </w:r>
    </w:p>
    <w:p w:rsidR="00223ABD" w:rsidRDefault="00223ABD">
      <w:r>
        <w:t xml:space="preserve">                      </w:t>
      </w:r>
      <w:r w:rsidRPr="00F74763">
        <w:rPr>
          <w:b/>
        </w:rPr>
        <w:t>Český jazyk a komunikace pro střední školy 3. a 4. díl</w:t>
      </w:r>
      <w:r>
        <w:t xml:space="preserve"> – učebnice</w:t>
      </w:r>
    </w:p>
    <w:p w:rsidR="00223ABD" w:rsidRDefault="00223ABD">
      <w:r>
        <w:t xml:space="preserve">                      </w:t>
      </w:r>
      <w:r w:rsidRPr="00F74763">
        <w:rPr>
          <w:b/>
        </w:rPr>
        <w:t>Český jazyk  a komunikace pro střední školy 3. a 4. díl</w:t>
      </w:r>
      <w:r>
        <w:t xml:space="preserve"> – pracovní sešit</w:t>
      </w:r>
    </w:p>
    <w:p w:rsidR="00223ABD" w:rsidRPr="002C50E4" w:rsidRDefault="00F74763">
      <w:r>
        <w:t>Učebnice vydalo nakladatelství Didaktis.</w:t>
      </w:r>
    </w:p>
    <w:sectPr w:rsidR="00223ABD" w:rsidRPr="002C50E4" w:rsidSect="0085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E31"/>
    <w:rsid w:val="000B6340"/>
    <w:rsid w:val="0015370C"/>
    <w:rsid w:val="00186E31"/>
    <w:rsid w:val="00223ABD"/>
    <w:rsid w:val="002C2725"/>
    <w:rsid w:val="002C50E4"/>
    <w:rsid w:val="005A0067"/>
    <w:rsid w:val="006112CD"/>
    <w:rsid w:val="006C1A13"/>
    <w:rsid w:val="00855DF0"/>
    <w:rsid w:val="00E47148"/>
    <w:rsid w:val="00F74763"/>
    <w:rsid w:val="00FC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GymTri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anna.jursova</dc:creator>
  <cp:keywords/>
  <dc:description/>
  <cp:lastModifiedBy>anna.jursova</cp:lastModifiedBy>
  <cp:revision>2</cp:revision>
  <dcterms:created xsi:type="dcterms:W3CDTF">2013-06-26T09:52:00Z</dcterms:created>
  <dcterms:modified xsi:type="dcterms:W3CDTF">2013-06-26T09:52:00Z</dcterms:modified>
</cp:coreProperties>
</file>